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«Охрана окружающей среды и  природных ресурсов»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F2080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на 2015-2017 годы и на период до 2020 года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9F2080">
        <w:rPr>
          <w:rFonts w:ascii="Times New Roman" w:hAnsi="Times New Roman" w:cs="Times New Roman"/>
          <w:sz w:val="52"/>
          <w:szCs w:val="52"/>
        </w:rPr>
        <w:t xml:space="preserve">за </w:t>
      </w:r>
      <w:r w:rsidRPr="009F2080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9F2080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E85E8A" w:rsidRPr="009F2080" w:rsidRDefault="00E85E8A" w:rsidP="00E85E8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Михайлов Е.А.  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F2080">
        <w:rPr>
          <w:rFonts w:ascii="Times New Roman" w:hAnsi="Times New Roman" w:cs="Times New Roman"/>
          <w:sz w:val="28"/>
          <w:szCs w:val="28"/>
        </w:rPr>
        <w:t>_______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F208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м.п.  (подпись)</w:t>
      </w:r>
    </w:p>
    <w:p w:rsidR="00E85E8A" w:rsidRPr="009F2080" w:rsidRDefault="00E85E8A" w:rsidP="00E85E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Исполнитель: консультант МУ «Комитет по управлению имуществом и муниципальным хозяйством» муниципального образования «</w:t>
      </w:r>
      <w:proofErr w:type="spellStart"/>
      <w:r w:rsidRPr="009F2080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9F2080">
        <w:rPr>
          <w:rFonts w:ascii="Times New Roman" w:hAnsi="Times New Roman" w:cs="Times New Roman"/>
          <w:sz w:val="28"/>
          <w:szCs w:val="28"/>
        </w:rPr>
        <w:t xml:space="preserve"> район» Родионова Н.Ю.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Телефон: 8-30143-21-178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2080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F20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2080">
        <w:rPr>
          <w:rFonts w:ascii="Times New Roman" w:hAnsi="Times New Roman" w:cs="Times New Roman"/>
          <w:sz w:val="28"/>
          <w:szCs w:val="28"/>
        </w:rPr>
        <w:t>kmhmuh@mail.ru</w:t>
      </w: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E8A" w:rsidRPr="009F2080" w:rsidRDefault="00E85E8A" w:rsidP="00E85E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22 марта 2018 </w:t>
      </w:r>
      <w:r w:rsidRPr="009F2080">
        <w:rPr>
          <w:rFonts w:ascii="Times New Roman" w:hAnsi="Times New Roman" w:cs="Times New Roman"/>
          <w:sz w:val="28"/>
          <w:szCs w:val="28"/>
        </w:rPr>
        <w:t>г.</w:t>
      </w: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85E8A" w:rsidRDefault="00E85E8A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C64292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Pr="00C6429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C64292" w:rsidRPr="00C64292" w:rsidRDefault="00C64292" w:rsidP="00C64292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64292">
        <w:rPr>
          <w:rFonts w:ascii="Times New Roman" w:hAnsi="Times New Roman" w:cs="Times New Roman"/>
          <w:b/>
          <w:sz w:val="22"/>
          <w:szCs w:val="22"/>
        </w:rPr>
        <w:t>«ОХРАНА ОКРУЖАЮЩЕЙ СРЕДЫ И ПРИРОДНЫХ РЕСУРСОВ  НА 2015-2017 ГОДЫ И НА ПЕРИОД ДО 2020 ГОДА»</w:t>
      </w:r>
    </w:p>
    <w:p w:rsidR="00C64292" w:rsidRPr="00353C4F" w:rsidRDefault="00C64292" w:rsidP="00C6429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7441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560"/>
        <w:gridCol w:w="142"/>
        <w:gridCol w:w="3402"/>
        <w:gridCol w:w="992"/>
        <w:gridCol w:w="851"/>
        <w:gridCol w:w="708"/>
        <w:gridCol w:w="709"/>
        <w:gridCol w:w="709"/>
        <w:gridCol w:w="709"/>
        <w:gridCol w:w="567"/>
        <w:gridCol w:w="708"/>
        <w:gridCol w:w="568"/>
        <w:gridCol w:w="141"/>
        <w:gridCol w:w="709"/>
        <w:gridCol w:w="709"/>
        <w:gridCol w:w="708"/>
        <w:gridCol w:w="710"/>
        <w:gridCol w:w="992"/>
        <w:gridCol w:w="170"/>
        <w:gridCol w:w="170"/>
        <w:gridCol w:w="992"/>
        <w:gridCol w:w="170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  <w:gridCol w:w="992"/>
      </w:tblGrid>
      <w:tr w:rsidR="00C64292" w:rsidRPr="00C64292" w:rsidTr="00C64292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64292">
              <w:rPr>
                <w:rFonts w:ascii="Times New Roman" w:hAnsi="Times New Roman" w:cs="Times New Roman"/>
              </w:rPr>
              <w:t>/</w:t>
            </w:r>
            <w:proofErr w:type="spellStart"/>
            <w:r w:rsidRPr="00C64292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C64292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C64292">
              <w:rPr>
                <w:rFonts w:ascii="Times New Roman" w:hAnsi="Times New Roman" w:cs="Times New Roman"/>
              </w:rPr>
              <w:t>x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64292">
              <w:rPr>
                <w:rFonts w:ascii="Times New Roman" w:hAnsi="Times New Roman" w:cs="Times New Roman"/>
              </w:rPr>
              <w:t xml:space="preserve">уточненный план на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  <w:r w:rsidRPr="00C64292">
              <w:rPr>
                <w:rFonts w:ascii="Times New Roman" w:hAnsi="Times New Roman" w:cs="Times New Roman"/>
              </w:rPr>
              <w:t xml:space="preserve"> (сводная бюджетная роспись)</w:t>
            </w:r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C64292">
              <w:rPr>
                <w:rFonts w:ascii="Times New Roman" w:hAnsi="Times New Roman" w:cs="Times New Roman"/>
              </w:rPr>
              <w:t>на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C64292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бюджета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МЦП «Охрана окружающей среды и природных ресурсов  на 2015-2017 годы и на период до 2020 года»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C64292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Полигон твердых бытовых отходов в с</w:t>
            </w:r>
            <w:proofErr w:type="gramStart"/>
            <w:r w:rsidRPr="00C64292">
              <w:rPr>
                <w:rFonts w:ascii="Times New Roman" w:hAnsi="Times New Roman" w:cs="Times New Roman"/>
              </w:rPr>
              <w:t>.М</w:t>
            </w:r>
            <w:proofErr w:type="gramEnd"/>
            <w:r w:rsidRPr="00C64292">
              <w:rPr>
                <w:rFonts w:ascii="Times New Roman" w:hAnsi="Times New Roman" w:cs="Times New Roman"/>
              </w:rPr>
              <w:t xml:space="preserve">ухоршибирь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Мухоршибирского</w:t>
            </w:r>
            <w:proofErr w:type="spellEnd"/>
            <w:r w:rsidRPr="00C64292">
              <w:rPr>
                <w:rFonts w:ascii="Times New Roman" w:hAnsi="Times New Roman" w:cs="Times New Roman"/>
              </w:rPr>
              <w:t xml:space="preserve"> района РБ (в том числе разработка ПСД)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9A1" w:rsidRDefault="00C64292" w:rsidP="00AB79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</w:t>
            </w:r>
          </w:p>
          <w:p w:rsidR="00C64292" w:rsidRPr="00C64292" w:rsidRDefault="00C64292" w:rsidP="00AB79A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 План – 22%, Факт -22%.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6260,3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C64292" w:rsidRPr="00C64292" w:rsidRDefault="00C64292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199" w:rsidRPr="00C64292" w:rsidTr="00C64292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 xml:space="preserve">Ликвидация несанкционированной свалки по ул. Рабочая, с. </w:t>
            </w:r>
            <w:proofErr w:type="spellStart"/>
            <w:r w:rsidRPr="00C64292">
              <w:rPr>
                <w:rFonts w:ascii="Times New Roman" w:hAnsi="Times New Roman" w:cs="Times New Roman"/>
              </w:rPr>
              <w:t>Новый-Заган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Снижение негативного воздействия отходов на окружающую среду и природные ресурсы, риска заболеваемости населения за счет обезвреживания и безопасного размещения отходов. Обеспеченность полигонами ТБО, куб.м. на 1000 населения, %. План – 22%, Факт -22%. Выполнение 100%.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МУ «Комитет по УИ и МХ»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3A4B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3A4B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3A4B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94,961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6429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199" w:rsidRPr="00C64292" w:rsidTr="00386199">
        <w:trPr>
          <w:trHeight w:val="246"/>
          <w:tblCellSpacing w:w="5" w:type="nil"/>
        </w:trPr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6360,26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99,959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4,99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94,961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C64292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70" w:type="dxa"/>
            <w:tcBorders>
              <w:left w:val="single" w:sz="4" w:space="0" w:color="auto"/>
            </w:tcBorders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386199" w:rsidRPr="00C64292" w:rsidRDefault="00386199" w:rsidP="002074E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831D0" w:rsidRDefault="00E831D0"/>
    <w:sectPr w:rsidR="00E831D0" w:rsidSect="00C642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4292"/>
    <w:rsid w:val="001858FC"/>
    <w:rsid w:val="00386199"/>
    <w:rsid w:val="008E1ADB"/>
    <w:rsid w:val="008F0430"/>
    <w:rsid w:val="00AB79A1"/>
    <w:rsid w:val="00C64292"/>
    <w:rsid w:val="00E831D0"/>
    <w:rsid w:val="00E85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42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2537</Characters>
  <Application>Microsoft Office Word</Application>
  <DocSecurity>0</DocSecurity>
  <Lines>21</Lines>
  <Paragraphs>5</Paragraphs>
  <ScaleCrop>false</ScaleCrop>
  <Company>Krokoz™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Admin</cp:lastModifiedBy>
  <cp:revision>2</cp:revision>
  <dcterms:created xsi:type="dcterms:W3CDTF">2018-08-29T10:09:00Z</dcterms:created>
  <dcterms:modified xsi:type="dcterms:W3CDTF">2018-08-29T10:09:00Z</dcterms:modified>
</cp:coreProperties>
</file>